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9640">
      <w:pPr>
        <w:pStyle w:val="4"/>
        <w:rPr>
          <w:rFonts w:hAnsi="Times New Roman"/>
          <w:sz w:val="24"/>
        </w:rPr>
      </w:pPr>
      <w:bookmarkStart w:id="0" w:name="_Toc72414436"/>
      <w:bookmarkStart w:id="1" w:name="_Toc191923660"/>
      <w:r>
        <w:rPr>
          <w:rFonts w:hint="eastAsia"/>
        </w:rPr>
        <w:t>附录A服务范围及工作内容一览表</w:t>
      </w:r>
      <w:bookmarkEnd w:id="0"/>
      <w:bookmarkEnd w:id="1"/>
    </w:p>
    <w:tbl>
      <w:tblPr>
        <w:tblStyle w:val="31"/>
        <w:tblW w:w="508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848"/>
        <w:gridCol w:w="2497"/>
        <w:gridCol w:w="729"/>
        <w:gridCol w:w="976"/>
        <w:gridCol w:w="1048"/>
        <w:gridCol w:w="435"/>
      </w:tblGrid>
      <w:tr w14:paraId="6536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6CCFC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服务阶段</w:t>
            </w:r>
          </w:p>
        </w:tc>
        <w:tc>
          <w:tcPr>
            <w:tcW w:w="28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8D1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服务范围及工作内容</w:t>
            </w:r>
          </w:p>
        </w:tc>
        <w:tc>
          <w:tcPr>
            <w:tcW w:w="1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5AA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酬金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1EA4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备注</w:t>
            </w:r>
          </w:p>
        </w:tc>
      </w:tr>
      <w:tr w14:paraId="4D9DC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F26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50E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服务范围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896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工作内容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526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收费基数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DC2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收费标准（比例）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DBB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14:ligatures w14:val="none"/>
              </w:rPr>
              <w:t>酬金数额（单位：万元）</w:t>
            </w:r>
          </w:p>
        </w:tc>
        <w:tc>
          <w:tcPr>
            <w:tcW w:w="2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602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14:ligatures w14:val="none"/>
              </w:rPr>
            </w:pPr>
          </w:p>
        </w:tc>
      </w:tr>
      <w:tr w14:paraId="29B91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DDA74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决策阶段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8777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投资估算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96B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534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B29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0E3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5F3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0D5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3A8B1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72B2E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经济评价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492C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DF1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975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003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957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DFFC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70D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0BC7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B94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509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31E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599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B43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5134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943BC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设计阶段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5FA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设计概算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BC98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0A2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77F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3E3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239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531F60A"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5BD7A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7A83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施工图预算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C0B0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  <w14:ligatures w14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1C9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BCD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EC4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59C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2220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DA2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652BF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7340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66D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4B6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8DA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145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E128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06037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发承包阶段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AD25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工程量清单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635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编制□审核</w:t>
            </w:r>
            <w:r>
              <w:rPr>
                <w:rFonts w:ascii="仿宋" w:hAnsi="仿宋" w:eastAsia="仿宋" w:cs="仿宋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01F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1B0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9B2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2F8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B4C8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6EAF8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5EB5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最高投标限价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1F38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编制□审核</w:t>
            </w:r>
            <w:r>
              <w:rPr>
                <w:rFonts w:ascii="仿宋" w:hAnsi="仿宋" w:eastAsia="仿宋" w:cs="仿宋"/>
                <w:kern w:val="0"/>
                <w:sz w:val="24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7C8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81C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088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0CF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2808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C4DD5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4C4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投标报价分析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6607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038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CB3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359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445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01FA8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F2CE3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67ED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清标报告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AA10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□编制□审核□调整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262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165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94B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4E9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2C5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680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6CC7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E5A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FA4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61F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0BD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044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41964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BA9D5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实施阶段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AE0F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资金使用计划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54E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□编制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31D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75C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174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3E8C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76CA8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4E320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2DB5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工程计量与工程款审核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64C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□编制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E37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21A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B9D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537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5650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B5FE9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0031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合同价款调整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16E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□编制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006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EFA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7B6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7AD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2ABE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932A1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B650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工程变更、索赔、签证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E6B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CC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33E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45C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2F8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7B71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C4C59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E2E3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工程实施阶段造价控制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09E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1BC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0C2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788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BC8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2A5B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91F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DB3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C98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35D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1AA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66F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AD9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9B6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59D48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竣工阶段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48E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竣工结算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F4E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□编制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143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30F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490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79C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7A4E4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DFA1D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0B7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竣工决算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EE8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14:ligatures w14:val="none"/>
              </w:rPr>
              <w:t>□审核□调整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84C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427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EBA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563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6BB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FD1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E578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1A7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1F9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BD9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8DB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784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1CC34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C82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其他服务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E74B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工程造价鉴定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F66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6BD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E73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966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9F1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</w:tbl>
    <w:p w14:paraId="0A60044D">
      <w:pPr>
        <w:spacing w:before="2" w:after="0" w:line="240" w:lineRule="auto"/>
        <w:jc w:val="both"/>
        <w:rPr>
          <w:rFonts w:ascii="仿宋" w:hAnsi="Times New Roman" w:eastAsia="仿宋" w:cs="仿宋"/>
          <w:sz w:val="24"/>
          <w14:ligatures w14:val="none"/>
        </w:rPr>
      </w:pPr>
    </w:p>
    <w:p w14:paraId="12FA9BCD">
      <w:pPr>
        <w:tabs>
          <w:tab w:val="left" w:pos="12539"/>
        </w:tabs>
        <w:snapToGrid w:val="0"/>
        <w:spacing w:after="0" w:line="360" w:lineRule="auto"/>
        <w:ind w:left="1100" w:leftChars="400" w:right="658" w:hanging="220" w:hangingChars="100"/>
        <w:jc w:val="both"/>
        <w:rPr>
          <w:rFonts w:ascii="仿宋" w:hAnsi="Arial" w:eastAsia="仿宋" w:cs="仿宋"/>
          <w:b/>
          <w:sz w:val="32"/>
          <w14:ligatures w14:val="none"/>
        </w:rPr>
      </w:pPr>
      <w:bookmarkStart w:id="2" w:name="_Toc72414437"/>
      <w:r>
        <w:br w:type="page"/>
      </w:r>
    </w:p>
    <w:p w14:paraId="3337CF41">
      <w:pPr>
        <w:pStyle w:val="4"/>
      </w:pPr>
      <w:bookmarkStart w:id="3" w:name="_Toc191923661"/>
      <w:r>
        <w:rPr>
          <w:rFonts w:hint="eastAsia"/>
        </w:rPr>
        <w:t>附录B咨询人提交成果文件一览表</w:t>
      </w:r>
      <w:bookmarkEnd w:id="2"/>
      <w:bookmarkEnd w:id="3"/>
    </w:p>
    <w:tbl>
      <w:tblPr>
        <w:tblStyle w:val="31"/>
        <w:tblW w:w="50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598"/>
        <w:gridCol w:w="2066"/>
        <w:gridCol w:w="1522"/>
        <w:gridCol w:w="1622"/>
        <w:gridCol w:w="1137"/>
      </w:tblGrid>
      <w:tr w14:paraId="1A4B9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CAE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服务阶段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D50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成果文件名称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A14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成果文件组成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B11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提交时间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4F9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份数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23D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  <w14:ligatures w14:val="none"/>
              </w:rPr>
              <w:t>质量标准</w:t>
            </w:r>
          </w:p>
        </w:tc>
      </w:tr>
      <w:tr w14:paraId="319E1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5FDE9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决策阶段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D86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F15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198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2D1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2F3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5C68F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3FF59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04F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406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DD5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A98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250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324DA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D79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BC2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3CF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B19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CFF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213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7634A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E62D3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设计阶段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2B7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57C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896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E8C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8C5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4175F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0B2D3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B00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53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41F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1F7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C81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27ECE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3EB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C90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E33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B47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052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C34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117DC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67653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发承包阶段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A3C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381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E84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A82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FC5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01C2F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D6881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35F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2DB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F85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EAE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F8D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33B5B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E6C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844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ACE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DF3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8E9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D42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02BED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36BAD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实施阶段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E52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1C1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付款建议书或进度款审核报告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CCC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0FB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704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0F9EA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F0B14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F95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1AC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其他施工阶段报告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4F9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20C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B3C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63E6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81D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5C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F4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13D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DD4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7D4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6BFFD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498D8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竣工阶段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7B1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B49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工程竣工结算审核、提供结算审核报告书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FEE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06A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493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6C2F1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F7D0D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2E4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5A4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其他结算</w:t>
            </w:r>
            <w:r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  <w:t>审核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报告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B6B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BC4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按委托人要求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F18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3A2C7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8A6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330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B5A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43B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EBD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76F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  <w:tr w14:paraId="701EE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01C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  <w:t>其他服务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1BA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2F1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FD9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5B5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3D9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6DD1F2B7">
      <w:pPr>
        <w:rPr>
          <w:rFonts w:hint="eastAsia"/>
        </w:rPr>
      </w:pPr>
    </w:p>
    <w:p w14:paraId="2A594334">
      <w:pPr>
        <w:widowControl/>
        <w:rPr>
          <w:rFonts w:ascii="仿宋" w:hAnsi="Arial" w:eastAsia="仿宋" w:cs="仿宋"/>
          <w:b/>
          <w:sz w:val="32"/>
          <w14:ligatures w14:val="none"/>
        </w:rPr>
      </w:pPr>
      <w:r>
        <w:br w:type="page"/>
      </w:r>
    </w:p>
    <w:p w14:paraId="71CE11D2">
      <w:pPr>
        <w:rPr>
          <w:rFonts w:hint="eastAsia"/>
          <w:sz w:val="24"/>
        </w:rPr>
      </w:pPr>
      <w:bookmarkStart w:id="4" w:name="_GoBack"/>
      <w:bookmarkEnd w:id="4"/>
    </w:p>
    <w:sectPr>
      <w:footerReference r:id="rId5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 Fallbac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A361">
    <w:pPr>
      <w:spacing w:line="200" w:lineRule="exact"/>
      <w:rPr>
        <w:rFonts w:hint="eastAsia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635" b="0"/>
              <wp:wrapNone/>
              <wp:docPr id="30402311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1049B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+V+SdAAAAADAQAADwAAAAAAAAABACAA&#10;AAAiAAAAZHJzL2Rvd25yZXYueG1sUEsBAhQAFAAAAAgAh07iQAFOuOAVAgAAGA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049B0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8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9"/>
    <w:rsid w:val="00083EFF"/>
    <w:rsid w:val="000B5690"/>
    <w:rsid w:val="001510FB"/>
    <w:rsid w:val="00311E23"/>
    <w:rsid w:val="00353D8E"/>
    <w:rsid w:val="004A6613"/>
    <w:rsid w:val="004D13FE"/>
    <w:rsid w:val="00513F13"/>
    <w:rsid w:val="00604A87"/>
    <w:rsid w:val="006A066D"/>
    <w:rsid w:val="007C227F"/>
    <w:rsid w:val="00816EE5"/>
    <w:rsid w:val="00847ED9"/>
    <w:rsid w:val="00870A47"/>
    <w:rsid w:val="008F16FD"/>
    <w:rsid w:val="0094476C"/>
    <w:rsid w:val="009C61A7"/>
    <w:rsid w:val="009F2237"/>
    <w:rsid w:val="00A03AEC"/>
    <w:rsid w:val="00AB7E4C"/>
    <w:rsid w:val="00B31AE5"/>
    <w:rsid w:val="00F246D9"/>
    <w:rsid w:val="00FF07F1"/>
    <w:rsid w:val="00FF6682"/>
    <w:rsid w:val="01AD5090"/>
    <w:rsid w:val="064C65EB"/>
    <w:rsid w:val="17110A85"/>
    <w:rsid w:val="18CB1621"/>
    <w:rsid w:val="260A46EF"/>
    <w:rsid w:val="2761388A"/>
    <w:rsid w:val="2FEE0D7A"/>
    <w:rsid w:val="36E812B4"/>
    <w:rsid w:val="3B3D63A9"/>
    <w:rsid w:val="52CE1F68"/>
    <w:rsid w:val="5BD44724"/>
    <w:rsid w:val="7B5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38"/>
    <w:qFormat/>
    <w:uiPriority w:val="0"/>
    <w:pPr>
      <w:tabs>
        <w:tab w:val="left" w:pos="1059"/>
      </w:tabs>
      <w:spacing w:after="0" w:line="360" w:lineRule="auto"/>
      <w:ind w:left="176"/>
      <w:jc w:val="center"/>
      <w:outlineLvl w:val="0"/>
    </w:pPr>
    <w:rPr>
      <w:rFonts w:ascii="仿宋" w:hAnsi="Times New Roman" w:eastAsia="仿宋" w:cs="仿宋"/>
      <w:b/>
      <w:kern w:val="44"/>
      <w:sz w:val="32"/>
      <w14:ligatures w14:val="none"/>
    </w:rPr>
  </w:style>
  <w:style w:type="paragraph" w:styleId="4">
    <w:name w:val="heading 2"/>
    <w:basedOn w:val="1"/>
    <w:next w:val="1"/>
    <w:link w:val="39"/>
    <w:unhideWhenUsed/>
    <w:qFormat/>
    <w:uiPriority w:val="0"/>
    <w:pPr>
      <w:keepNext/>
      <w:keepLines/>
      <w:tabs>
        <w:tab w:val="left" w:pos="1505"/>
      </w:tabs>
      <w:spacing w:before="229" w:after="260" w:line="412" w:lineRule="auto"/>
      <w:jc w:val="center"/>
      <w:outlineLvl w:val="1"/>
    </w:pPr>
    <w:rPr>
      <w:rFonts w:ascii="仿宋" w:hAnsi="Arial" w:eastAsia="仿宋" w:cs="仿宋"/>
      <w:b/>
      <w:sz w:val="32"/>
      <w14:ligatures w14:val="none"/>
    </w:rPr>
  </w:style>
  <w:style w:type="paragraph" w:styleId="5">
    <w:name w:val="heading 3"/>
    <w:basedOn w:val="4"/>
    <w:next w:val="1"/>
    <w:link w:val="40"/>
    <w:unhideWhenUsed/>
    <w:qFormat/>
    <w:uiPriority w:val="0"/>
    <w:pPr>
      <w:snapToGrid w:val="0"/>
      <w:spacing w:before="240" w:beforeLines="100" w:after="0" w:line="360" w:lineRule="auto"/>
      <w:jc w:val="left"/>
      <w:outlineLvl w:val="2"/>
    </w:pPr>
    <w:rPr>
      <w:sz w:val="28"/>
      <w:szCs w:val="22"/>
    </w:rPr>
  </w:style>
  <w:style w:type="paragraph" w:styleId="6">
    <w:name w:val="heading 4"/>
    <w:basedOn w:val="1"/>
    <w:next w:val="1"/>
    <w:link w:val="41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43"/>
    <w:unhideWhenUsed/>
    <w:qFormat/>
    <w:uiPriority w:val="0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2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after="0" w:line="240" w:lineRule="auto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styleId="12">
    <w:name w:val="table of authorities"/>
    <w:basedOn w:val="1"/>
    <w:next w:val="1"/>
    <w:qFormat/>
    <w:uiPriority w:val="0"/>
    <w:pPr>
      <w:spacing w:after="0" w:line="240" w:lineRule="auto"/>
      <w:ind w:left="200" w:leftChars="200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styleId="13">
    <w:name w:val="Normal Indent"/>
    <w:basedOn w:val="1"/>
    <w:next w:val="1"/>
    <w:qFormat/>
    <w:uiPriority w:val="0"/>
    <w:pPr>
      <w:spacing w:after="0" w:line="240" w:lineRule="auto"/>
      <w:ind w:firstLine="200" w:firstLineChars="200"/>
      <w:jc w:val="both"/>
    </w:pPr>
    <w:rPr>
      <w:rFonts w:ascii="仿宋_GB2312" w:hAnsi="Times New Roman" w:eastAsia="仿宋_GB2312" w:cs="Times New Roman"/>
      <w:sz w:val="30"/>
      <w:szCs w:val="30"/>
      <w14:ligatures w14:val="none"/>
    </w:rPr>
  </w:style>
  <w:style w:type="paragraph" w:styleId="14">
    <w:name w:val="annotation text"/>
    <w:basedOn w:val="1"/>
    <w:link w:val="56"/>
    <w:qFormat/>
    <w:uiPriority w:val="0"/>
    <w:pPr>
      <w:spacing w:after="0" w:line="240" w:lineRule="auto"/>
    </w:pPr>
    <w:rPr>
      <w:rFonts w:ascii="Calibri" w:hAnsi="Calibri" w:eastAsia="宋体" w:cs="Times New Roman"/>
      <w:sz w:val="21"/>
      <w14:ligatures w14:val="none"/>
    </w:rPr>
  </w:style>
  <w:style w:type="paragraph" w:styleId="15">
    <w:name w:val="Body Text"/>
    <w:basedOn w:val="1"/>
    <w:link w:val="57"/>
    <w:qFormat/>
    <w:uiPriority w:val="0"/>
    <w:pPr>
      <w:spacing w:after="120" w:line="240" w:lineRule="auto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styleId="16">
    <w:name w:val="Body Text Indent"/>
    <w:basedOn w:val="1"/>
    <w:next w:val="1"/>
    <w:link w:val="58"/>
    <w:qFormat/>
    <w:uiPriority w:val="0"/>
    <w:pPr>
      <w:spacing w:after="0" w:line="240" w:lineRule="auto"/>
      <w:ind w:left="-253" w:leftChars="-253" w:firstLine="251" w:firstLineChars="251"/>
      <w:jc w:val="both"/>
    </w:pPr>
    <w:rPr>
      <w:rFonts w:ascii="Times New Roman" w:hAnsi="Times New Roman" w:eastAsia="黑体" w:cs="Times New Roman"/>
      <w:kern w:val="10"/>
      <w:sz w:val="30"/>
      <w:szCs w:val="20"/>
      <w14:ligatures w14:val="none"/>
    </w:rPr>
  </w:style>
  <w:style w:type="paragraph" w:styleId="17">
    <w:name w:val="Block Text"/>
    <w:basedOn w:val="1"/>
    <w:qFormat/>
    <w:uiPriority w:val="0"/>
    <w:pPr>
      <w:spacing w:after="0" w:line="360" w:lineRule="auto"/>
      <w:ind w:left="250" w:leftChars="250" w:right="98" w:rightChars="98" w:firstLine="200" w:firstLineChars="200"/>
      <w:jc w:val="both"/>
    </w:pPr>
    <w:rPr>
      <w:rFonts w:ascii="Times New Roman" w:hAnsi="Times New Roman" w:eastAsia="楷体_GB2312" w:cs="Times New Roman"/>
      <w:sz w:val="24"/>
      <w14:ligatures w14:val="none"/>
    </w:rPr>
  </w:style>
  <w:style w:type="paragraph" w:styleId="18">
    <w:name w:val="toc 3"/>
    <w:basedOn w:val="1"/>
    <w:qFormat/>
    <w:uiPriority w:val="39"/>
    <w:pPr>
      <w:widowControl/>
      <w:spacing w:after="100" w:line="276" w:lineRule="auto"/>
      <w:ind w:left="440"/>
    </w:pPr>
    <w:rPr>
      <w:rFonts w:ascii="Calibri" w:hAnsi="Calibri" w:eastAsia="宋体" w:cs="Times New Roman"/>
      <w:kern w:val="0"/>
      <w:szCs w:val="22"/>
      <w14:ligatures w14:val="none"/>
    </w:rPr>
  </w:style>
  <w:style w:type="paragraph" w:styleId="19">
    <w:name w:val="Plain Text"/>
    <w:basedOn w:val="1"/>
    <w:link w:val="59"/>
    <w:qFormat/>
    <w:uiPriority w:val="0"/>
    <w:pPr>
      <w:spacing w:after="0" w:line="240" w:lineRule="auto"/>
      <w:jc w:val="both"/>
    </w:pPr>
    <w:rPr>
      <w:rFonts w:ascii="宋体" w:hAnsi="Times New Roman" w:eastAsia="宋体" w:cs="Times New Roman"/>
      <w:sz w:val="21"/>
      <w:szCs w:val="21"/>
      <w14:ligatures w14:val="none"/>
    </w:rPr>
  </w:style>
  <w:style w:type="paragraph" w:styleId="20">
    <w:name w:val="Date"/>
    <w:basedOn w:val="1"/>
    <w:next w:val="1"/>
    <w:link w:val="60"/>
    <w:qFormat/>
    <w:uiPriority w:val="0"/>
    <w:pPr>
      <w:spacing w:after="0" w:line="240" w:lineRule="auto"/>
      <w:ind w:left="2500" w:leftChars="2500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21">
    <w:name w:val="Balloon Text"/>
    <w:basedOn w:val="1"/>
    <w:link w:val="6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18"/>
      <w:szCs w:val="18"/>
      <w14:ligatures w14:val="none"/>
    </w:rPr>
  </w:style>
  <w:style w:type="paragraph" w:styleId="22">
    <w:name w:val="footer"/>
    <w:basedOn w:val="1"/>
    <w:link w:val="62"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sz w:val="18"/>
      <w14:ligatures w14:val="none"/>
    </w:rPr>
  </w:style>
  <w:style w:type="paragraph" w:styleId="23">
    <w:name w:val="header"/>
    <w:basedOn w:val="1"/>
    <w:link w:val="63"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  <w:jc w:val="both"/>
    </w:pPr>
    <w:rPr>
      <w:rFonts w:ascii="Times New Roman" w:hAnsi="Times New Roman" w:eastAsia="宋体" w:cs="Times New Roman"/>
      <w:sz w:val="18"/>
      <w14:ligatures w14:val="none"/>
    </w:rPr>
  </w:style>
  <w:style w:type="paragraph" w:styleId="24">
    <w:name w:val="Subtitle"/>
    <w:basedOn w:val="1"/>
    <w:next w:val="1"/>
    <w:link w:val="4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toc 2"/>
    <w:basedOn w:val="1"/>
    <w:next w:val="1"/>
    <w:qFormat/>
    <w:uiPriority w:val="39"/>
    <w:pPr>
      <w:spacing w:after="0" w:line="240" w:lineRule="auto"/>
      <w:ind w:left="200" w:leftChars="200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Times New Roman" w:eastAsia="宋体" w:cs="宋体"/>
      <w:kern w:val="0"/>
      <w:sz w:val="24"/>
      <w14:ligatures w14:val="none"/>
    </w:rPr>
  </w:style>
  <w:style w:type="paragraph" w:styleId="27">
    <w:name w:val="Title"/>
    <w:basedOn w:val="1"/>
    <w:next w:val="1"/>
    <w:link w:val="4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8">
    <w:name w:val="annotation subject"/>
    <w:basedOn w:val="14"/>
    <w:next w:val="14"/>
    <w:link w:val="64"/>
    <w:qFormat/>
    <w:uiPriority w:val="0"/>
    <w:rPr>
      <w:b/>
      <w:bCs/>
    </w:rPr>
  </w:style>
  <w:style w:type="paragraph" w:styleId="29">
    <w:name w:val="Body Text First Indent"/>
    <w:basedOn w:val="15"/>
    <w:link w:val="65"/>
    <w:qFormat/>
    <w:uiPriority w:val="0"/>
    <w:pPr>
      <w:ind w:firstLine="100" w:firstLineChars="100"/>
    </w:pPr>
  </w:style>
  <w:style w:type="paragraph" w:styleId="30">
    <w:name w:val="Body Text First Indent 2"/>
    <w:basedOn w:val="16"/>
    <w:next w:val="1"/>
    <w:link w:val="66"/>
    <w:qFormat/>
    <w:uiPriority w:val="0"/>
    <w:rPr>
      <w:rFonts w:ascii="等线" w:eastAsia="等线"/>
    </w:rPr>
  </w:style>
  <w:style w:type="character" w:styleId="33">
    <w:name w:val="Strong"/>
    <w:qFormat/>
    <w:uiPriority w:val="0"/>
    <w:rPr>
      <w:b/>
    </w:rPr>
  </w:style>
  <w:style w:type="character" w:styleId="34">
    <w:name w:val="page number"/>
    <w:qFormat/>
    <w:uiPriority w:val="0"/>
  </w:style>
  <w:style w:type="character" w:styleId="35">
    <w:name w:val="FollowedHyperlink"/>
    <w:qFormat/>
    <w:uiPriority w:val="0"/>
    <w:rPr>
      <w:color w:val="0782C1"/>
      <w:u w:val="single"/>
    </w:rPr>
  </w:style>
  <w:style w:type="character" w:styleId="36">
    <w:name w:val="Hyperlink"/>
    <w:qFormat/>
    <w:uiPriority w:val="99"/>
    <w:rPr>
      <w:color w:val="0782C1"/>
      <w:u w:val="single"/>
    </w:rPr>
  </w:style>
  <w:style w:type="character" w:styleId="37">
    <w:name w:val="annotation reference"/>
    <w:qFormat/>
    <w:uiPriority w:val="0"/>
    <w:rPr>
      <w:sz w:val="21"/>
      <w:szCs w:val="21"/>
    </w:rPr>
  </w:style>
  <w:style w:type="character" w:customStyle="1" w:styleId="38">
    <w:name w:val="标题 1 字符"/>
    <w:basedOn w:val="32"/>
    <w:link w:val="3"/>
    <w:qFormat/>
    <w:uiPriority w:val="0"/>
    <w:rPr>
      <w:rFonts w:ascii="仿宋" w:hAnsi="Times New Roman" w:eastAsia="仿宋" w:cs="仿宋"/>
      <w:b/>
      <w:kern w:val="44"/>
      <w:sz w:val="32"/>
      <w14:ligatures w14:val="none"/>
    </w:rPr>
  </w:style>
  <w:style w:type="character" w:customStyle="1" w:styleId="39">
    <w:name w:val="标题 2 字符"/>
    <w:basedOn w:val="32"/>
    <w:link w:val="4"/>
    <w:qFormat/>
    <w:uiPriority w:val="0"/>
    <w:rPr>
      <w:rFonts w:ascii="仿宋" w:hAnsi="Arial" w:eastAsia="仿宋" w:cs="仿宋"/>
      <w:b/>
      <w:sz w:val="32"/>
      <w14:ligatures w14:val="none"/>
    </w:rPr>
  </w:style>
  <w:style w:type="character" w:customStyle="1" w:styleId="40">
    <w:name w:val="标题 3 字符"/>
    <w:basedOn w:val="32"/>
    <w:link w:val="5"/>
    <w:qFormat/>
    <w:uiPriority w:val="0"/>
    <w:rPr>
      <w:rFonts w:ascii="仿宋" w:hAnsi="Arial" w:eastAsia="仿宋" w:cs="仿宋"/>
      <w:b/>
      <w:sz w:val="28"/>
      <w:szCs w:val="22"/>
      <w14:ligatures w14:val="none"/>
    </w:rPr>
  </w:style>
  <w:style w:type="character" w:customStyle="1" w:styleId="41">
    <w:name w:val="标题 4 字符"/>
    <w:basedOn w:val="32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42">
    <w:name w:val="标题 5 字符"/>
    <w:basedOn w:val="32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43">
    <w:name w:val="标题 6 字符"/>
    <w:basedOn w:val="32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44">
    <w:name w:val="标题 7 字符"/>
    <w:basedOn w:val="32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标题 8 字符"/>
    <w:basedOn w:val="32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标题 9 字符"/>
    <w:basedOn w:val="32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7">
    <w:name w:val="标题 字符"/>
    <w:basedOn w:val="32"/>
    <w:link w:val="2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8">
    <w:name w:val="副标题 字符"/>
    <w:basedOn w:val="32"/>
    <w:link w:val="2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引用 字符"/>
    <w:basedOn w:val="32"/>
    <w:link w:val="4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1">
    <w:name w:val="List Paragraph"/>
    <w:basedOn w:val="1"/>
    <w:qFormat/>
    <w:uiPriority w:val="0"/>
    <w:pPr>
      <w:ind w:left="720"/>
      <w:contextualSpacing/>
    </w:pPr>
  </w:style>
  <w:style w:type="character" w:customStyle="1" w:styleId="52">
    <w:name w:val="明显强调1"/>
    <w:basedOn w:val="32"/>
    <w:qFormat/>
    <w:uiPriority w:val="21"/>
    <w:rPr>
      <w:i/>
      <w:iCs/>
      <w:color w:val="2F5597" w:themeColor="accent1" w:themeShade="BF"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4">
    <w:name w:val="明显引用 字符"/>
    <w:basedOn w:val="32"/>
    <w:link w:val="53"/>
    <w:qFormat/>
    <w:uiPriority w:val="30"/>
    <w:rPr>
      <w:i/>
      <w:iCs/>
      <w:color w:val="2F5597" w:themeColor="accent1" w:themeShade="BF"/>
    </w:rPr>
  </w:style>
  <w:style w:type="character" w:customStyle="1" w:styleId="55">
    <w:name w:val="明显参考1"/>
    <w:basedOn w:val="3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56">
    <w:name w:val="批注文字 字符"/>
    <w:basedOn w:val="32"/>
    <w:link w:val="14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57">
    <w:name w:val="正文文本 字符"/>
    <w:basedOn w:val="32"/>
    <w:link w:val="15"/>
    <w:qFormat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58">
    <w:name w:val="正文文本缩进 字符"/>
    <w:basedOn w:val="32"/>
    <w:link w:val="16"/>
    <w:qFormat/>
    <w:uiPriority w:val="0"/>
    <w:rPr>
      <w:rFonts w:ascii="Times New Roman" w:hAnsi="Times New Roman" w:eastAsia="黑体" w:cs="Times New Roman"/>
      <w:kern w:val="10"/>
      <w:sz w:val="30"/>
      <w:szCs w:val="20"/>
      <w14:ligatures w14:val="none"/>
    </w:rPr>
  </w:style>
  <w:style w:type="character" w:customStyle="1" w:styleId="59">
    <w:name w:val="纯文本 字符"/>
    <w:basedOn w:val="32"/>
    <w:link w:val="19"/>
    <w:qFormat/>
    <w:uiPriority w:val="0"/>
    <w:rPr>
      <w:rFonts w:ascii="宋体" w:hAnsi="Times New Roman" w:eastAsia="宋体" w:cs="Times New Roman"/>
      <w:sz w:val="21"/>
      <w:szCs w:val="21"/>
      <w14:ligatures w14:val="none"/>
    </w:rPr>
  </w:style>
  <w:style w:type="character" w:customStyle="1" w:styleId="60">
    <w:name w:val="日期 字符"/>
    <w:basedOn w:val="32"/>
    <w:link w:val="20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61">
    <w:name w:val="批注框文本 字符"/>
    <w:basedOn w:val="32"/>
    <w:link w:val="21"/>
    <w:qFormat/>
    <w:uiPriority w:val="0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62">
    <w:name w:val="页脚 字符"/>
    <w:basedOn w:val="32"/>
    <w:link w:val="22"/>
    <w:qFormat/>
    <w:uiPriority w:val="0"/>
    <w:rPr>
      <w:rFonts w:ascii="Times New Roman" w:hAnsi="Times New Roman" w:eastAsia="宋体" w:cs="Times New Roman"/>
      <w:sz w:val="18"/>
      <w14:ligatures w14:val="none"/>
    </w:rPr>
  </w:style>
  <w:style w:type="character" w:customStyle="1" w:styleId="63">
    <w:name w:val="页眉 字符"/>
    <w:basedOn w:val="32"/>
    <w:link w:val="23"/>
    <w:qFormat/>
    <w:uiPriority w:val="0"/>
    <w:rPr>
      <w:rFonts w:ascii="Times New Roman" w:hAnsi="Times New Roman" w:eastAsia="宋体" w:cs="Times New Roman"/>
      <w:sz w:val="18"/>
      <w14:ligatures w14:val="none"/>
    </w:rPr>
  </w:style>
  <w:style w:type="character" w:customStyle="1" w:styleId="64">
    <w:name w:val="批注主题 字符"/>
    <w:basedOn w:val="56"/>
    <w:link w:val="28"/>
    <w:qFormat/>
    <w:uiPriority w:val="0"/>
    <w:rPr>
      <w:rFonts w:ascii="Calibri" w:hAnsi="Calibri" w:eastAsia="宋体" w:cs="Times New Roman"/>
      <w:b/>
      <w:bCs/>
      <w:sz w:val="21"/>
      <w14:ligatures w14:val="none"/>
    </w:rPr>
  </w:style>
  <w:style w:type="character" w:customStyle="1" w:styleId="65">
    <w:name w:val="正文文本首行缩进 字符"/>
    <w:basedOn w:val="57"/>
    <w:link w:val="29"/>
    <w:qFormat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66">
    <w:name w:val="正文文本首行缩进 2 字符"/>
    <w:basedOn w:val="58"/>
    <w:link w:val="30"/>
    <w:qFormat/>
    <w:uiPriority w:val="0"/>
    <w:rPr>
      <w:rFonts w:ascii="等线" w:hAnsi="Times New Roman" w:eastAsia="等线" w:cs="Times New Roman"/>
      <w:kern w:val="10"/>
      <w:sz w:val="30"/>
      <w:szCs w:val="20"/>
      <w14:ligatures w14:val="none"/>
    </w:rPr>
  </w:style>
  <w:style w:type="paragraph" w:customStyle="1" w:styleId="67">
    <w:name w:val="首行缩进"/>
    <w:basedOn w:val="68"/>
    <w:qFormat/>
    <w:uiPriority w:val="0"/>
    <w:pPr>
      <w:ind w:firstLine="200" w:firstLineChars="200"/>
    </w:pPr>
    <w:rPr>
      <w:lang w:val="zh-CN"/>
    </w:rPr>
  </w:style>
  <w:style w:type="paragraph" w:customStyle="1" w:styleId="68">
    <w:name w:val="正文_0_0_0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9">
    <w:name w:val="font01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0">
    <w:name w:val="font21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1">
    <w:name w:val="font41"/>
    <w:qFormat/>
    <w:uiPriority w:val="0"/>
    <w:rPr>
      <w:rFonts w:ascii="宋体" w:eastAsia="宋体" w:cs="宋体"/>
      <w:color w:val="FF0000"/>
      <w:sz w:val="20"/>
      <w:szCs w:val="20"/>
      <w:u w:val="none"/>
      <w:lang w:bidi="ar-SA"/>
    </w:rPr>
  </w:style>
  <w:style w:type="paragraph" w:customStyle="1" w:styleId="72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楷体_GB2312" w:hAnsi="Times New Roman" w:eastAsia="楷体_GB2312" w:cs="Times New Roman"/>
      <w:kern w:val="0"/>
      <w:sz w:val="24"/>
      <w14:ligatures w14:val="none"/>
    </w:rPr>
  </w:style>
  <w:style w:type="paragraph" w:customStyle="1" w:styleId="7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列出段落11"/>
    <w:basedOn w:val="1"/>
    <w:qFormat/>
    <w:uiPriority w:val="0"/>
    <w:pPr>
      <w:spacing w:after="0" w:line="240" w:lineRule="auto"/>
      <w:ind w:firstLine="200" w:firstLineChars="200"/>
      <w:jc w:val="both"/>
    </w:pPr>
    <w:rPr>
      <w:rFonts w:ascii="Calibri" w:hAnsi="Calibri" w:eastAsia="宋体" w:cs="Times New Roman"/>
      <w:sz w:val="21"/>
      <w:szCs w:val="22"/>
      <w:lang w:val="zh-CN"/>
      <w14:ligatures w14:val="none"/>
    </w:rPr>
  </w:style>
  <w:style w:type="paragraph" w:customStyle="1" w:styleId="7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Droid Sans Fallback" w:eastAsia="宋体" w:cs="Times New Roman"/>
      <w:color w:val="000000"/>
      <w:sz w:val="24"/>
      <w:lang w:val="en-US" w:eastAsia="zh-CN" w:bidi="ar-SA"/>
    </w:rPr>
  </w:style>
  <w:style w:type="paragraph" w:customStyle="1" w:styleId="7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Droid Sans Fallback" w:eastAsia="宋体" w:cs="宋体"/>
      <w:sz w:val="24"/>
      <w:szCs w:val="24"/>
      <w:lang w:val="en-US" w:eastAsia="zh-CN" w:bidi="ar-SA"/>
    </w:rPr>
  </w:style>
  <w:style w:type="paragraph" w:customStyle="1" w:styleId="77">
    <w:name w:val="B表格正文"/>
    <w:next w:val="78"/>
    <w:qFormat/>
    <w:uiPriority w:val="0"/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78">
    <w:name w:val="B表头样式"/>
    <w:next w:val="1"/>
    <w:qFormat/>
    <w:uiPriority w:val="0"/>
    <w:pPr>
      <w:jc w:val="center"/>
    </w:pPr>
    <w:rPr>
      <w:rFonts w:ascii="Times New Roman" w:hAnsi="Times New Roman" w:eastAsia="黑体" w:cs="Times New Roman"/>
      <w:b/>
      <w:kern w:val="2"/>
      <w:sz w:val="21"/>
      <w:szCs w:val="21"/>
      <w:lang w:val="en-US" w:eastAsia="zh-CN" w:bidi="ar-SA"/>
    </w:rPr>
  </w:style>
  <w:style w:type="paragraph" w:customStyle="1" w:styleId="79">
    <w:name w:val="TOC 标题1"/>
    <w:basedOn w:val="3"/>
    <w:next w:val="1"/>
    <w:qFormat/>
    <w:uiPriority w:val="0"/>
    <w:pPr>
      <w:widowControl/>
      <w:spacing w:line="276" w:lineRule="auto"/>
      <w:outlineLvl w:val="9"/>
    </w:pPr>
    <w:rPr>
      <w:rFonts w:ascii="Calibri Light" w:hAnsi="Calibri Light" w:eastAsia="宋体" w:cs="Times New Roman"/>
      <w:b w:val="0"/>
      <w:bCs/>
      <w:color w:val="2E74B5"/>
      <w:kern w:val="0"/>
      <w:sz w:val="28"/>
      <w:szCs w:val="28"/>
    </w:rPr>
  </w:style>
  <w:style w:type="paragraph" w:customStyle="1" w:styleId="8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1">
    <w:name w:val="样式1"/>
    <w:basedOn w:val="1"/>
    <w:qFormat/>
    <w:uiPriority w:val="0"/>
    <w:pPr>
      <w:numPr>
        <w:ilvl w:val="0"/>
        <w:numId w:val="1"/>
      </w:numPr>
      <w:adjustRightInd w:val="0"/>
      <w:spacing w:after="0" w:line="240" w:lineRule="auto"/>
      <w:jc w:val="both"/>
      <w:textAlignment w:val="baseline"/>
    </w:pPr>
    <w:rPr>
      <w:rFonts w:ascii="宋体" w:hAnsi="Times New Roman" w:eastAsia="宋体" w:cs="Times New Roman"/>
      <w:kern w:val="0"/>
      <w:sz w:val="21"/>
      <w:szCs w:val="21"/>
      <w14:ligatures w14:val="none"/>
    </w:rPr>
  </w:style>
  <w:style w:type="character" w:customStyle="1" w:styleId="82">
    <w:name w:val="NormalCharacter"/>
    <w:qFormat/>
    <w:uiPriority w:val="0"/>
  </w:style>
  <w:style w:type="paragraph" w:customStyle="1" w:styleId="83">
    <w:name w:val="正文_0_0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Other|1"/>
    <w:qFormat/>
    <w:uiPriority w:val="0"/>
    <w:pPr>
      <w:widowControl w:val="0"/>
      <w:spacing w:line="417" w:lineRule="auto"/>
      <w:ind w:firstLine="40"/>
    </w:pPr>
    <w:rPr>
      <w:rFonts w:ascii="宋体" w:hAnsi="Droid Sans Fallback" w:eastAsia="宋体" w:cs="宋体"/>
      <w:sz w:val="22"/>
      <w:szCs w:val="22"/>
      <w:lang w:val="zh-TW" w:eastAsia="zh-TW" w:bidi="zh-TW"/>
    </w:rPr>
  </w:style>
  <w:style w:type="paragraph" w:customStyle="1" w:styleId="85">
    <w:name w:val="Table Paragraph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86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4AEEE-6058-44F0-87D2-CC50C83C2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10582</Words>
  <Characters>11246</Characters>
  <Lines>716</Lines>
  <Paragraphs>549</Paragraphs>
  <TotalTime>15</TotalTime>
  <ScaleCrop>false</ScaleCrop>
  <LinksUpToDate>false</LinksUpToDate>
  <CharactersWithSpaces>11581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2025-07-23T12:39:00Z</dcterms:created>
  <dc:creator>NTKO</dc:creator>
  <cp:lastModifiedBy>赫阳</cp:lastModifiedBy>
  <dcterms:modified xsi:type="dcterms:W3CDTF">2025-10-20T08:51:18Z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D1E5244E9CDB4662BC2E4CB54A850CC0_13</vt:lpwstr>
  </property>
  <property fmtid="{D5CDD505-2E9C-101B-9397-08002B2CF9AE}" pid="4" name="KSOTemplateDocerSaveRecord">
    <vt:lpwstr>eyJoZGlkIjoiNzI1MzljODBiNDliMzEyMzFlZWNlN2EzYjU0N2YzMWEiLCJ1c2VySWQiOiIyMzgyODc1NzkifQ==</vt:lpwstr>
  </property>
</Properties>
</file>